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67" w:rsidRDefault="00600E67" w:rsidP="00600E6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о проведе</w:t>
      </w:r>
      <w:r w:rsidR="003B114B">
        <w:rPr>
          <w:rFonts w:ascii="Times New Roman" w:eastAsia="Times New Roman" w:hAnsi="Times New Roman" w:cs="Times New Roman"/>
          <w:b/>
          <w:sz w:val="28"/>
          <w:szCs w:val="28"/>
        </w:rPr>
        <w:t xml:space="preserve">нии социально-психологического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тестирования</w:t>
      </w:r>
    </w:p>
    <w:p w:rsidR="00600E67" w:rsidRDefault="00600E67" w:rsidP="00600E6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E67" w:rsidRDefault="00600E67" w:rsidP="00600E6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Российской Федерации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в марте – мае 2017 года будет проведено социально-психологическое тестирование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ГПОУ ЯО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политехнический техникум.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600E67" w:rsidRDefault="00600E67" w:rsidP="00600E6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E67" w:rsidRDefault="003B114B" w:rsidP="003B114B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600E67" w:rsidRDefault="00600E67" w:rsidP="00600E6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E67" w:rsidRDefault="00600E67" w:rsidP="00600E6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Здравствуйте! По всей России проводится процедура социально-психологического тестирования на предмет осведомленности подростков о наркотических средствах и психотропных веществах. Результаты тестирования являются анонимными и представляются в обобщенном обезличенном виде, о ваших ответах не узнают ни ваши сверстники, ни учителя, ни родители.  </w:t>
      </w:r>
    </w:p>
    <w:p w:rsidR="00600E67" w:rsidRDefault="00600E67" w:rsidP="00600E6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на вопросы – это ваше личное мнение. Для нас важен каждый ответ, так как от этого зависит дальнейшая профилактическая работа на территории Ярославской области.</w:t>
      </w:r>
    </w:p>
    <w:p w:rsidR="00EB55A9" w:rsidRDefault="00EB55A9"/>
    <w:p w:rsidR="003B114B" w:rsidRDefault="003B114B" w:rsidP="003B114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 для родителей</w:t>
      </w:r>
    </w:p>
    <w:p w:rsidR="003B114B" w:rsidRDefault="003B114B" w:rsidP="003B114B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114B" w:rsidRDefault="003B114B" w:rsidP="003B114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родители!</w:t>
      </w:r>
    </w:p>
    <w:p w:rsidR="003B114B" w:rsidRDefault="003B114B" w:rsidP="003B114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14B" w:rsidRDefault="003B114B" w:rsidP="003B114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– здоровые эмоции, они заставляют действовать, своевременно прояснять то, что Вас беспокоит.</w:t>
      </w:r>
    </w:p>
    <w:p w:rsidR="003B114B" w:rsidRDefault="003B114B" w:rsidP="003B114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3B114B" w:rsidRDefault="003B114B" w:rsidP="003B114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Помните! Чем раньше Вы заметите неладное, тем легче будет справиться с бедой.</w:t>
      </w:r>
    </w:p>
    <w:p w:rsidR="003B114B" w:rsidRDefault="003B114B" w:rsidP="003B114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предотвратить развитие наркотической зависимости на ранней стадии употребления наркотиков.</w:t>
      </w:r>
    </w:p>
    <w:p w:rsidR="003B114B" w:rsidRDefault="003B114B" w:rsidP="003B114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Нужно ли тестирование Вам, Вашей семье?</w:t>
      </w:r>
    </w:p>
    <w:p w:rsidR="003B114B" w:rsidRDefault="003B114B" w:rsidP="003B114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 – если опасаетесь, что ваш ребенок начал употреблять наркотики.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3B114B" w:rsidRDefault="003B114B" w:rsidP="003B114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утрата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старых друзей, отказ познакомить Вас с новыми;</w:t>
      </w:r>
    </w:p>
    <w:p w:rsidR="003B114B" w:rsidRDefault="003B114B" w:rsidP="003B114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сужение круга интересов, потеря интереса к бывшим увлечениям, хобби и пр.; </w:t>
      </w:r>
    </w:p>
    <w:p w:rsidR="003B114B" w:rsidRDefault="003B114B" w:rsidP="003B114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нарушение памяти, неспособность логически мыслить, резкое снижение успеваемости;</w:t>
      </w:r>
    </w:p>
    <w:p w:rsidR="003B114B" w:rsidRDefault="003B114B" w:rsidP="003B114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3B114B" w:rsidRDefault="003B114B" w:rsidP="003B114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непривычная раздражительность и агрессия;</w:t>
      </w:r>
    </w:p>
    <w:p w:rsidR="003B114B" w:rsidRDefault="003B114B" w:rsidP="003B114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замкнутость: ребенка перестают интересовать события в семье, в классе;</w:t>
      </w:r>
    </w:p>
    <w:p w:rsidR="003B114B" w:rsidRDefault="003B114B" w:rsidP="003B114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сокрытие от Вас мест, которые он посещает, того, с кем и чем планирует заниматься, и пр.;</w:t>
      </w:r>
    </w:p>
    <w:p w:rsidR="003B114B" w:rsidRDefault="003B114B" w:rsidP="003B114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телефонные разговоры (особенно </w:t>
      </w:r>
      <w:r>
        <w:rPr>
          <w:rFonts w:ascii="Times New Roman" w:eastAsia="Times New Roman" w:hAnsi="Times New Roman" w:cs="Times New Roman"/>
          <w:sz w:val="28"/>
          <w:szCs w:val="28"/>
        </w:rPr>
        <w:t>«зашифрованные»</w:t>
      </w:r>
      <w:r>
        <w:rPr>
          <w:rFonts w:ascii="Times New Roman" w:eastAsia="Times New Roman" w:hAnsi="Times New Roman" w:cs="Times New Roman"/>
          <w:sz w:val="28"/>
          <w:szCs w:val="28"/>
        </w:rPr>
        <w:t>) с незнакомыми лицами;</w:t>
      </w:r>
    </w:p>
    <w:p w:rsidR="003B114B" w:rsidRDefault="003B114B" w:rsidP="003B114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стремление все закрыть на ключ: комнату, ящики стола, шкатулки и пр.;</w:t>
      </w:r>
    </w:p>
    <w:p w:rsidR="003B114B" w:rsidRDefault="003B114B" w:rsidP="003B114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3B114B" w:rsidRDefault="003B114B" w:rsidP="003B114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необъяснимое повышение аппетита или, наоборот, беспричинная потеря его, частые простудные заболевания;</w:t>
      </w:r>
    </w:p>
    <w:p w:rsidR="003B114B" w:rsidRDefault="003B114B" w:rsidP="003B114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долгое (вплоть до нескольких суток) отсутствие дома;</w:t>
      </w:r>
    </w:p>
    <w:p w:rsidR="003B114B" w:rsidRDefault="003B114B" w:rsidP="003B114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нарушение речи, походки и координации движений при отсутствии запаха алкоголя изо рта;</w:t>
      </w:r>
    </w:p>
    <w:p w:rsidR="003B114B" w:rsidRDefault="003B114B" w:rsidP="003B114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специфический запах от одежды (например, смесь хвои с табаком); </w:t>
      </w:r>
    </w:p>
    <w:p w:rsidR="003B114B" w:rsidRDefault="003B114B" w:rsidP="003B114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незнакомые таблетки, порошки и пр. (не из домашней аптечки) в комнате, среди личных вещей;</w:t>
      </w:r>
    </w:p>
    <w:p w:rsidR="003B114B" w:rsidRDefault="003B114B" w:rsidP="003B114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неожиданное покраснение глаз, зрачки неестественно сужены или расширены, коричневый налет на языке;</w:t>
      </w:r>
    </w:p>
    <w:p w:rsidR="003B114B" w:rsidRDefault="003B114B" w:rsidP="003B114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необъяснимые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потери» денег и пропажа вещей из дома.</w:t>
      </w:r>
    </w:p>
    <w:p w:rsidR="003B114B" w:rsidRDefault="003B114B" w:rsidP="003B114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наличии у вашего ребенка трех-четырех приведенных признаков уже достаточно, чтобы заподозрить у него употребление каких-либо ПАВ.</w:t>
      </w:r>
    </w:p>
    <w:p w:rsidR="003B114B" w:rsidRDefault="003B114B" w:rsidP="003B114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стесняйтесь этого – любая профилактика в ваших интересах!</w:t>
      </w:r>
    </w:p>
    <w:p w:rsidR="003B114B" w:rsidRDefault="003B114B"/>
    <w:sectPr w:rsidR="003B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062B3"/>
    <w:multiLevelType w:val="hybridMultilevel"/>
    <w:tmpl w:val="59EC4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1A"/>
    <w:rsid w:val="001B141A"/>
    <w:rsid w:val="003B114B"/>
    <w:rsid w:val="00600E67"/>
    <w:rsid w:val="00EB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E6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E6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2017-05-10T06:58:00Z</dcterms:created>
  <dcterms:modified xsi:type="dcterms:W3CDTF">2017-05-10T07:14:00Z</dcterms:modified>
</cp:coreProperties>
</file>